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BF" w:rsidRDefault="00CC47BF" w:rsidP="00CC47BF">
      <w:pPr>
        <w:jc w:val="center"/>
        <w:rPr>
          <w:b/>
          <w:sz w:val="24"/>
          <w:szCs w:val="24"/>
          <w:lang w:val="bg-BG"/>
        </w:rPr>
      </w:pPr>
      <w:r w:rsidRPr="00315C32">
        <w:rPr>
          <w:b/>
          <w:sz w:val="24"/>
          <w:szCs w:val="24"/>
          <w:lang w:val="bg-BG"/>
        </w:rPr>
        <w:t>ПЪЛНО ОПИСАНИЕ НА ПРЕДМЕТА НА ПОРЪЧКАТА</w:t>
      </w:r>
    </w:p>
    <w:p w:rsidR="00F455A3" w:rsidRDefault="00F455A3" w:rsidP="00CC47BF">
      <w:pPr>
        <w:jc w:val="center"/>
        <w:rPr>
          <w:b/>
          <w:sz w:val="24"/>
          <w:szCs w:val="24"/>
          <w:lang w:val="bg-BG"/>
        </w:rPr>
      </w:pPr>
    </w:p>
    <w:p w:rsidR="00F455A3" w:rsidRPr="00315C32" w:rsidRDefault="00F455A3" w:rsidP="00CC47BF">
      <w:pPr>
        <w:jc w:val="center"/>
        <w:rPr>
          <w:b/>
          <w:sz w:val="24"/>
          <w:szCs w:val="24"/>
          <w:lang w:val="bg-BG"/>
        </w:rPr>
      </w:pPr>
      <w:r w:rsidRPr="00F455A3">
        <w:rPr>
          <w:b/>
          <w:sz w:val="24"/>
          <w:szCs w:val="24"/>
          <w:lang w:val="bg-BG"/>
        </w:rPr>
        <w:t>“Доставка на готови закуски и готов топъл обяд за учениците в ОУ "Св. Св. Кирил и Методий" - с. Калековец за учебната 2016/2017 г.”</w:t>
      </w:r>
    </w:p>
    <w:p w:rsidR="00CC47BF" w:rsidRPr="00315C32" w:rsidRDefault="00CC47BF" w:rsidP="00CC47BF">
      <w:pPr>
        <w:rPr>
          <w:lang w:val="en-US"/>
        </w:rPr>
      </w:pPr>
    </w:p>
    <w:p w:rsidR="00CC47BF" w:rsidRPr="00315C32" w:rsidRDefault="00CC47BF" w:rsidP="00CC47BF">
      <w:pPr>
        <w:rPr>
          <w:lang w:val="en-US"/>
        </w:rPr>
      </w:pPr>
    </w:p>
    <w:p w:rsidR="00F455A3" w:rsidRDefault="00CC47BF" w:rsidP="00CC47BF">
      <w:pPr>
        <w:ind w:firstLine="708"/>
        <w:jc w:val="both"/>
        <w:rPr>
          <w:sz w:val="24"/>
          <w:szCs w:val="24"/>
          <w:lang w:val="bg-BG"/>
        </w:rPr>
      </w:pPr>
      <w:proofErr w:type="spellStart"/>
      <w:r w:rsidRPr="00315C32">
        <w:rPr>
          <w:sz w:val="24"/>
          <w:szCs w:val="24"/>
          <w:lang w:val="en-US"/>
        </w:rPr>
        <w:t>Доставка</w:t>
      </w:r>
      <w:proofErr w:type="spellEnd"/>
      <w:r w:rsidRPr="00315C32">
        <w:rPr>
          <w:sz w:val="24"/>
          <w:szCs w:val="24"/>
          <w:lang w:val="en-US"/>
        </w:rPr>
        <w:t xml:space="preserve"> </w:t>
      </w:r>
      <w:proofErr w:type="spellStart"/>
      <w:r w:rsidRPr="00315C32">
        <w:rPr>
          <w:sz w:val="24"/>
          <w:szCs w:val="24"/>
          <w:lang w:val="en-US"/>
        </w:rPr>
        <w:t>на</w:t>
      </w:r>
      <w:proofErr w:type="spellEnd"/>
      <w:r w:rsidRPr="00315C32">
        <w:rPr>
          <w:sz w:val="24"/>
          <w:szCs w:val="24"/>
          <w:lang w:val="en-US"/>
        </w:rPr>
        <w:t xml:space="preserve"> </w:t>
      </w:r>
      <w:proofErr w:type="spellStart"/>
      <w:r w:rsidRPr="00315C32">
        <w:rPr>
          <w:sz w:val="24"/>
          <w:szCs w:val="24"/>
          <w:lang w:val="en-US"/>
        </w:rPr>
        <w:t>готови</w:t>
      </w:r>
      <w:proofErr w:type="spellEnd"/>
      <w:r w:rsidRPr="00315C32">
        <w:rPr>
          <w:sz w:val="24"/>
          <w:szCs w:val="24"/>
          <w:lang w:val="en-US"/>
        </w:rPr>
        <w:t xml:space="preserve"> </w:t>
      </w:r>
      <w:proofErr w:type="spellStart"/>
      <w:r w:rsidRPr="00315C32">
        <w:rPr>
          <w:sz w:val="24"/>
          <w:szCs w:val="24"/>
          <w:lang w:val="en-US"/>
        </w:rPr>
        <w:t>закуски</w:t>
      </w:r>
      <w:proofErr w:type="spellEnd"/>
      <w:r w:rsidRPr="00315C32">
        <w:rPr>
          <w:sz w:val="24"/>
          <w:szCs w:val="24"/>
          <w:lang w:val="en-US"/>
        </w:rPr>
        <w:t xml:space="preserve"> и </w:t>
      </w:r>
      <w:proofErr w:type="spellStart"/>
      <w:r w:rsidRPr="00315C32">
        <w:rPr>
          <w:sz w:val="24"/>
          <w:szCs w:val="24"/>
          <w:lang w:val="en-US"/>
        </w:rPr>
        <w:t>готов</w:t>
      </w:r>
      <w:proofErr w:type="spellEnd"/>
      <w:r w:rsidR="00F455A3">
        <w:rPr>
          <w:sz w:val="24"/>
          <w:szCs w:val="24"/>
          <w:lang w:val="bg-BG"/>
        </w:rPr>
        <w:t xml:space="preserve">и обедни ястия за деца в </w:t>
      </w:r>
      <w:r w:rsidR="00F455A3" w:rsidRPr="00F455A3">
        <w:rPr>
          <w:sz w:val="24"/>
          <w:szCs w:val="24"/>
          <w:lang w:val="bg-BG"/>
        </w:rPr>
        <w:t xml:space="preserve">подготвителната група </w:t>
      </w:r>
      <w:r w:rsidR="00F455A3">
        <w:rPr>
          <w:sz w:val="24"/>
          <w:szCs w:val="24"/>
          <w:lang w:val="bg-BG"/>
        </w:rPr>
        <w:t>(</w:t>
      </w:r>
      <w:r w:rsidR="00F455A3" w:rsidRPr="00F455A3">
        <w:rPr>
          <w:sz w:val="24"/>
          <w:szCs w:val="24"/>
          <w:lang w:val="bg-BG"/>
        </w:rPr>
        <w:t>целодневна организация на предучилищната подготовка</w:t>
      </w:r>
      <w:r w:rsidR="00F455A3">
        <w:rPr>
          <w:sz w:val="24"/>
          <w:szCs w:val="24"/>
          <w:lang w:val="bg-BG"/>
        </w:rPr>
        <w:t xml:space="preserve">) </w:t>
      </w:r>
      <w:r w:rsidR="00F455A3" w:rsidRPr="00F455A3">
        <w:rPr>
          <w:sz w:val="24"/>
          <w:szCs w:val="24"/>
          <w:lang w:val="bg-BG"/>
        </w:rPr>
        <w:t>и за ученици</w:t>
      </w:r>
      <w:r w:rsidR="00F455A3">
        <w:rPr>
          <w:sz w:val="24"/>
          <w:szCs w:val="24"/>
          <w:lang w:val="bg-BG"/>
        </w:rPr>
        <w:t xml:space="preserve"> в Основно училище „Св. Св. Кирил и Методий</w:t>
      </w:r>
      <w:proofErr w:type="gramStart"/>
      <w:r w:rsidR="00F455A3">
        <w:rPr>
          <w:sz w:val="24"/>
          <w:szCs w:val="24"/>
          <w:lang w:val="bg-BG"/>
        </w:rPr>
        <w:t>“ –</w:t>
      </w:r>
      <w:proofErr w:type="gramEnd"/>
      <w:r w:rsidR="00F455A3">
        <w:rPr>
          <w:sz w:val="24"/>
          <w:szCs w:val="24"/>
          <w:lang w:val="bg-BG"/>
        </w:rPr>
        <w:t xml:space="preserve"> с. Калековец, общ. „Марица“ – Пловдив, обл. Пловдив, за учебната 2016/2017 г., както следва:</w:t>
      </w:r>
    </w:p>
    <w:p w:rsidR="00F455A3" w:rsidRDefault="00F455A3" w:rsidP="00CC47BF">
      <w:pPr>
        <w:ind w:firstLine="708"/>
        <w:jc w:val="both"/>
        <w:rPr>
          <w:sz w:val="24"/>
          <w:szCs w:val="24"/>
          <w:lang w:val="bg-BG"/>
        </w:rPr>
      </w:pPr>
    </w:p>
    <w:p w:rsid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  <w:r w:rsidRPr="00F455A3">
        <w:rPr>
          <w:sz w:val="24"/>
          <w:szCs w:val="24"/>
          <w:lang w:val="bg-BG"/>
        </w:rPr>
        <w:t xml:space="preserve">1. сутрешна закуска за децата от подготвителната група </w:t>
      </w:r>
      <w:r>
        <w:rPr>
          <w:sz w:val="24"/>
          <w:szCs w:val="24"/>
          <w:lang w:val="bg-BG"/>
        </w:rPr>
        <w:t>(</w:t>
      </w:r>
      <w:r w:rsidRPr="00F455A3">
        <w:rPr>
          <w:sz w:val="24"/>
          <w:szCs w:val="24"/>
          <w:lang w:val="bg-BG"/>
        </w:rPr>
        <w:t>целодневна организация на предучилищната подготовка</w:t>
      </w:r>
      <w:r>
        <w:rPr>
          <w:sz w:val="24"/>
          <w:szCs w:val="24"/>
          <w:lang w:val="bg-BG"/>
        </w:rPr>
        <w:t xml:space="preserve">) </w:t>
      </w:r>
      <w:r w:rsidRPr="00F455A3">
        <w:rPr>
          <w:sz w:val="24"/>
          <w:szCs w:val="24"/>
          <w:lang w:val="bg-BG"/>
        </w:rPr>
        <w:t>и за учениците от първи до четвърти клас, като броят на порциите ще бъде уточняван със заявка от възложителя според броя на децата и учениците, които през съответния ден ще консумират храната, прогнозен брой учебни дни – 1</w:t>
      </w:r>
      <w:r w:rsidR="003F3B6F">
        <w:rPr>
          <w:sz w:val="24"/>
          <w:szCs w:val="24"/>
          <w:lang w:val="bg-BG"/>
        </w:rPr>
        <w:t>7</w:t>
      </w:r>
      <w:r w:rsidRPr="00F455A3">
        <w:rPr>
          <w:sz w:val="24"/>
          <w:szCs w:val="24"/>
          <w:lang w:val="bg-BG"/>
        </w:rPr>
        <w:t xml:space="preserve">0 за учебната 2016/2017 г., за около 162 деца и ученици; </w:t>
      </w:r>
    </w:p>
    <w:p w:rsidR="00F455A3" w:rsidRP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</w:p>
    <w:p w:rsid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  <w:r w:rsidRPr="00F455A3">
        <w:rPr>
          <w:sz w:val="24"/>
          <w:szCs w:val="24"/>
          <w:lang w:val="bg-BG"/>
        </w:rPr>
        <w:t>2. подкрепителна закуска преди обяда, съставена от плод/плодове – само за децата от подготвителната група</w:t>
      </w:r>
      <w:r>
        <w:rPr>
          <w:sz w:val="24"/>
          <w:szCs w:val="24"/>
          <w:lang w:val="bg-BG"/>
        </w:rPr>
        <w:t xml:space="preserve"> (</w:t>
      </w:r>
      <w:r w:rsidRPr="00F455A3">
        <w:rPr>
          <w:sz w:val="24"/>
          <w:szCs w:val="24"/>
          <w:lang w:val="bg-BG"/>
        </w:rPr>
        <w:t>целодневна организация на предучилищната подготовка</w:t>
      </w:r>
      <w:r>
        <w:rPr>
          <w:sz w:val="24"/>
          <w:szCs w:val="24"/>
          <w:lang w:val="bg-BG"/>
        </w:rPr>
        <w:t>)</w:t>
      </w:r>
      <w:r w:rsidRPr="00F455A3">
        <w:rPr>
          <w:sz w:val="24"/>
          <w:szCs w:val="24"/>
          <w:lang w:val="bg-BG"/>
        </w:rPr>
        <w:t>, за около 26 деца, като броят на порциите ще бъде уточняван със заявка от възложителя според броя на децата, които през съответния ден ще консумират храната, прогнозен брой учебни дни – 1</w:t>
      </w:r>
      <w:r w:rsidR="00DE10CC">
        <w:rPr>
          <w:sz w:val="24"/>
          <w:szCs w:val="24"/>
          <w:lang w:val="bg-BG"/>
        </w:rPr>
        <w:t>3</w:t>
      </w:r>
      <w:r w:rsidRPr="00F455A3">
        <w:rPr>
          <w:sz w:val="24"/>
          <w:szCs w:val="24"/>
          <w:lang w:val="bg-BG"/>
        </w:rPr>
        <w:t>0 за учебната 2016/2017 г.;</w:t>
      </w:r>
    </w:p>
    <w:p w:rsidR="00F455A3" w:rsidRP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</w:p>
    <w:p w:rsid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  <w:r w:rsidRPr="00F455A3">
        <w:rPr>
          <w:sz w:val="24"/>
          <w:szCs w:val="24"/>
          <w:lang w:val="bg-BG"/>
        </w:rPr>
        <w:t xml:space="preserve">3. следобедна закуска за децата от подготвителната група </w:t>
      </w:r>
      <w:r>
        <w:rPr>
          <w:sz w:val="24"/>
          <w:szCs w:val="24"/>
          <w:lang w:val="bg-BG"/>
        </w:rPr>
        <w:t>(</w:t>
      </w:r>
      <w:r w:rsidRPr="00F455A3">
        <w:rPr>
          <w:sz w:val="24"/>
          <w:szCs w:val="24"/>
          <w:lang w:val="bg-BG"/>
        </w:rPr>
        <w:t>целодневна организация на предучилищната подготовка</w:t>
      </w:r>
      <w:r>
        <w:rPr>
          <w:sz w:val="24"/>
          <w:szCs w:val="24"/>
          <w:lang w:val="bg-BG"/>
        </w:rPr>
        <w:t xml:space="preserve">) </w:t>
      </w:r>
      <w:r w:rsidRPr="00F455A3">
        <w:rPr>
          <w:sz w:val="24"/>
          <w:szCs w:val="24"/>
          <w:lang w:val="bg-BG"/>
        </w:rPr>
        <w:t>– прогнозен брой деца: около 26 деца, като броят на порциите ще бъде уточняван със заявка от възложителя според броя на децата, които през съответния ден ще консумират храната, прогнозен брой учебни дни – 1</w:t>
      </w:r>
      <w:r w:rsidR="003F3B6F">
        <w:rPr>
          <w:sz w:val="24"/>
          <w:szCs w:val="24"/>
          <w:lang w:val="bg-BG"/>
        </w:rPr>
        <w:t>7</w:t>
      </w:r>
      <w:r w:rsidRPr="00F455A3">
        <w:rPr>
          <w:sz w:val="24"/>
          <w:szCs w:val="24"/>
          <w:lang w:val="bg-BG"/>
        </w:rPr>
        <w:t>0 за учебната 2016/2017 г.,</w:t>
      </w:r>
    </w:p>
    <w:p w:rsidR="003C2626" w:rsidRPr="00F455A3" w:rsidRDefault="003C2626" w:rsidP="00F455A3">
      <w:pPr>
        <w:ind w:firstLine="708"/>
        <w:jc w:val="both"/>
        <w:rPr>
          <w:sz w:val="24"/>
          <w:szCs w:val="24"/>
          <w:lang w:val="bg-BG"/>
        </w:rPr>
      </w:pPr>
    </w:p>
    <w:p w:rsid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  <w:r w:rsidRPr="00F455A3">
        <w:rPr>
          <w:sz w:val="24"/>
          <w:szCs w:val="24"/>
          <w:lang w:val="bg-BG"/>
        </w:rPr>
        <w:t>като сутрешната закуска и следобедната закуска за един учебен ден трябва да бъдат различни като меню;</w:t>
      </w:r>
    </w:p>
    <w:p w:rsid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</w:p>
    <w:p w:rsidR="003C2626" w:rsidRPr="00F455A3" w:rsidRDefault="003C2626" w:rsidP="00F455A3">
      <w:pPr>
        <w:ind w:firstLine="708"/>
        <w:jc w:val="both"/>
        <w:rPr>
          <w:sz w:val="24"/>
          <w:szCs w:val="24"/>
          <w:lang w:val="bg-BG"/>
        </w:rPr>
      </w:pPr>
    </w:p>
    <w:p w:rsidR="00F455A3" w:rsidRP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  <w:r w:rsidRPr="00F455A3">
        <w:rPr>
          <w:sz w:val="24"/>
          <w:szCs w:val="24"/>
          <w:lang w:val="bg-BG"/>
        </w:rPr>
        <w:t>4. готова за консумация храна за обяд, състояща се от:</w:t>
      </w:r>
    </w:p>
    <w:p w:rsidR="00F455A3" w:rsidRP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  <w:r w:rsidRPr="00F455A3">
        <w:rPr>
          <w:sz w:val="24"/>
          <w:szCs w:val="24"/>
          <w:lang w:val="bg-BG"/>
        </w:rPr>
        <w:t>а) „първо ястие“ – (топла супа, таратор, др.);</w:t>
      </w:r>
    </w:p>
    <w:p w:rsidR="00F455A3" w:rsidRP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  <w:r w:rsidRPr="00F455A3">
        <w:rPr>
          <w:sz w:val="24"/>
          <w:szCs w:val="24"/>
          <w:lang w:val="bg-BG"/>
        </w:rPr>
        <w:t>б) „второ ястие“ – основно топло обедно ястие;</w:t>
      </w:r>
    </w:p>
    <w:p w:rsidR="00F455A3" w:rsidRP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  <w:r w:rsidRPr="00F455A3">
        <w:rPr>
          <w:sz w:val="24"/>
          <w:szCs w:val="24"/>
          <w:lang w:val="bg-BG"/>
        </w:rPr>
        <w:t xml:space="preserve">г) „трето ястие“ – десерт, </w:t>
      </w:r>
    </w:p>
    <w:p w:rsid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  <w:r w:rsidRPr="00F455A3">
        <w:rPr>
          <w:sz w:val="24"/>
          <w:szCs w:val="24"/>
          <w:lang w:val="bg-BG"/>
        </w:rPr>
        <w:t>доставено в термо съдове и с пакетирани прибори за еднократна употреба, заедно с по 1 филия хляб към всяка порция, предназначена само за децата от подготвителната група</w:t>
      </w:r>
      <w:r>
        <w:rPr>
          <w:sz w:val="24"/>
          <w:szCs w:val="24"/>
          <w:lang w:val="bg-BG"/>
        </w:rPr>
        <w:t xml:space="preserve"> (</w:t>
      </w:r>
      <w:r w:rsidRPr="00F455A3">
        <w:rPr>
          <w:sz w:val="24"/>
          <w:szCs w:val="24"/>
          <w:lang w:val="bg-BG"/>
        </w:rPr>
        <w:t>целодневна организация на предучилищната подготовка</w:t>
      </w:r>
      <w:r>
        <w:rPr>
          <w:sz w:val="24"/>
          <w:szCs w:val="24"/>
          <w:lang w:val="bg-BG"/>
        </w:rPr>
        <w:t>)</w:t>
      </w:r>
      <w:r w:rsidRPr="00F455A3">
        <w:rPr>
          <w:sz w:val="24"/>
          <w:szCs w:val="24"/>
          <w:lang w:val="bg-BG"/>
        </w:rPr>
        <w:t>, за около 26 деца, и отговаряща на нормативните изисквания за грамаж, калоричност и др. за тази възрастова група, като броят на порциите ще бъде уточняван със заявка от възложителя според броя на децата, които през съответния ден ще консумират храната, прогнозен брой учебни дни – 1</w:t>
      </w:r>
      <w:r w:rsidR="003F3B6F">
        <w:rPr>
          <w:sz w:val="24"/>
          <w:szCs w:val="24"/>
          <w:lang w:val="bg-BG"/>
        </w:rPr>
        <w:t>7</w:t>
      </w:r>
      <w:r w:rsidRPr="00F455A3">
        <w:rPr>
          <w:sz w:val="24"/>
          <w:szCs w:val="24"/>
          <w:lang w:val="bg-BG"/>
        </w:rPr>
        <w:t>0 за учебната 2016/2017 г.;</w:t>
      </w:r>
    </w:p>
    <w:p w:rsidR="00F455A3" w:rsidRP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</w:p>
    <w:p w:rsid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  <w:r w:rsidRPr="00F455A3">
        <w:rPr>
          <w:sz w:val="24"/>
          <w:szCs w:val="24"/>
          <w:lang w:val="bg-BG"/>
        </w:rPr>
        <w:t>5. топло основно ястие за обяд в термо съдове и с пакетирани прибори за еднократна употреба, с по две филии хляб към всяка порция, за учениците от полуинтернатните групи от І до ІV клас, като броят на порциите ще бъде уточняван със заявка от възложителя според броя на учениците, които през съответния ден ще консумират храната, прогнозен брой учебни дни – 1</w:t>
      </w:r>
      <w:r w:rsidR="003F3B6F">
        <w:rPr>
          <w:sz w:val="24"/>
          <w:szCs w:val="24"/>
          <w:lang w:val="bg-BG"/>
        </w:rPr>
        <w:t>7</w:t>
      </w:r>
      <w:r w:rsidRPr="00F455A3">
        <w:rPr>
          <w:sz w:val="24"/>
          <w:szCs w:val="24"/>
          <w:lang w:val="bg-BG"/>
        </w:rPr>
        <w:t>0 за учебната 2016/2017 г.;</w:t>
      </w:r>
    </w:p>
    <w:p w:rsidR="00F455A3" w:rsidRP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</w:p>
    <w:p w:rsidR="00F455A3" w:rsidRP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  <w:r w:rsidRPr="00F455A3">
        <w:rPr>
          <w:sz w:val="24"/>
          <w:szCs w:val="24"/>
          <w:lang w:val="bg-BG"/>
        </w:rPr>
        <w:lastRenderedPageBreak/>
        <w:t>6. топло основно ястие за обяд в термо съдове и с пакетирани прибори за еднократна употреба, с по две филии хляб към всяка порция, за учениците от полуинтернатните групи от V до VІІ клас, като броят на порциите ще бъде уточняван със заявка от възложителя според броя на учениците, които през съответния ден ще консумират храната, прогнозен брой учебни дни – 170 за учебната 2016/2017 г.,</w:t>
      </w:r>
    </w:p>
    <w:p w:rsidR="00C209CC" w:rsidRDefault="00C209CC" w:rsidP="00F455A3">
      <w:pPr>
        <w:ind w:firstLine="708"/>
        <w:jc w:val="both"/>
        <w:rPr>
          <w:sz w:val="24"/>
          <w:szCs w:val="24"/>
          <w:lang w:val="bg-BG"/>
        </w:rPr>
      </w:pPr>
    </w:p>
    <w:p w:rsidR="00F455A3" w:rsidRDefault="00F455A3" w:rsidP="00F455A3">
      <w:pPr>
        <w:ind w:firstLine="708"/>
        <w:jc w:val="both"/>
        <w:rPr>
          <w:sz w:val="24"/>
          <w:szCs w:val="24"/>
          <w:lang w:val="bg-BG"/>
        </w:rPr>
      </w:pPr>
      <w:r w:rsidRPr="00F455A3">
        <w:rPr>
          <w:sz w:val="24"/>
          <w:szCs w:val="24"/>
          <w:lang w:val="bg-BG"/>
        </w:rPr>
        <w:t>при прогнозен брой ученици</w:t>
      </w:r>
      <w:r w:rsidR="0066193C">
        <w:rPr>
          <w:sz w:val="24"/>
          <w:szCs w:val="24"/>
          <w:lang w:val="bg-BG"/>
        </w:rPr>
        <w:t xml:space="preserve"> в полуинтернатните групи</w:t>
      </w:r>
      <w:bookmarkStart w:id="0" w:name="_GoBack"/>
      <w:bookmarkEnd w:id="0"/>
      <w:r w:rsidRPr="00F455A3">
        <w:rPr>
          <w:sz w:val="24"/>
          <w:szCs w:val="24"/>
          <w:lang w:val="bg-BG"/>
        </w:rPr>
        <w:t xml:space="preserve"> от І до VІІ клас: общо 150 ученици</w:t>
      </w:r>
      <w:r w:rsidR="00C209CC">
        <w:rPr>
          <w:sz w:val="24"/>
          <w:szCs w:val="24"/>
          <w:lang w:val="bg-BG"/>
        </w:rPr>
        <w:t>.</w:t>
      </w:r>
    </w:p>
    <w:p w:rsidR="00F455A3" w:rsidRDefault="00F455A3" w:rsidP="00CC47BF">
      <w:pPr>
        <w:ind w:firstLine="708"/>
        <w:jc w:val="both"/>
        <w:rPr>
          <w:sz w:val="24"/>
          <w:szCs w:val="24"/>
          <w:lang w:val="bg-BG"/>
        </w:rPr>
      </w:pPr>
    </w:p>
    <w:p w:rsidR="00DE10CC" w:rsidRDefault="00DE10CC" w:rsidP="00CC47BF">
      <w:pPr>
        <w:ind w:firstLine="708"/>
        <w:jc w:val="both"/>
        <w:rPr>
          <w:sz w:val="24"/>
          <w:szCs w:val="24"/>
          <w:lang w:val="bg-BG"/>
        </w:rPr>
      </w:pPr>
    </w:p>
    <w:p w:rsidR="00F455A3" w:rsidRPr="00C209CC" w:rsidRDefault="00F455A3" w:rsidP="00CC47BF">
      <w:pPr>
        <w:ind w:firstLine="708"/>
        <w:jc w:val="both"/>
        <w:rPr>
          <w:sz w:val="24"/>
          <w:szCs w:val="24"/>
          <w:lang w:val="bg-BG"/>
        </w:rPr>
      </w:pPr>
      <w:r w:rsidRPr="00C209CC">
        <w:rPr>
          <w:sz w:val="24"/>
          <w:szCs w:val="24"/>
          <w:lang w:val="bg-BG"/>
        </w:rPr>
        <w:t>7. готови за консумация супа и десерт от обяд – за учениците, които предварително, по тяхно желание и със собствени средства, са си закупили купони от ИЗПЪЛНИТЕЛЯ за предстоящата седмица, при условията на свободна консумация.</w:t>
      </w:r>
    </w:p>
    <w:p w:rsidR="00F455A3" w:rsidRPr="00C209CC" w:rsidRDefault="00F455A3" w:rsidP="00CC47BF">
      <w:pPr>
        <w:ind w:firstLine="708"/>
        <w:jc w:val="both"/>
        <w:rPr>
          <w:sz w:val="24"/>
          <w:szCs w:val="24"/>
          <w:lang w:val="bg-BG"/>
        </w:rPr>
      </w:pPr>
    </w:p>
    <w:p w:rsidR="00F455A3" w:rsidRDefault="00F455A3" w:rsidP="00CC47BF">
      <w:pPr>
        <w:ind w:firstLine="708"/>
        <w:jc w:val="both"/>
        <w:rPr>
          <w:sz w:val="24"/>
          <w:szCs w:val="24"/>
          <w:lang w:val="bg-BG"/>
        </w:rPr>
      </w:pPr>
    </w:p>
    <w:p w:rsidR="005C57B3" w:rsidRDefault="005C57B3" w:rsidP="00CC47BF">
      <w:pPr>
        <w:ind w:firstLine="708"/>
        <w:jc w:val="both"/>
        <w:rPr>
          <w:sz w:val="24"/>
          <w:szCs w:val="24"/>
          <w:lang w:val="bg-BG"/>
        </w:rPr>
      </w:pPr>
    </w:p>
    <w:p w:rsidR="00F455A3" w:rsidRDefault="005C57B3" w:rsidP="00CC47BF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Общата прогнозна стойност на доставките по т. 1 – 6 е </w:t>
      </w:r>
      <w:r w:rsidR="003F3B6F">
        <w:rPr>
          <w:sz w:val="24"/>
          <w:szCs w:val="24"/>
          <w:lang w:val="bg-BG"/>
        </w:rPr>
        <w:t>63</w:t>
      </w:r>
      <w:r>
        <w:rPr>
          <w:sz w:val="24"/>
          <w:szCs w:val="24"/>
          <w:lang w:val="bg-BG"/>
        </w:rPr>
        <w:t> 000 лв. с ДДС.</w:t>
      </w:r>
    </w:p>
    <w:p w:rsidR="00F455A3" w:rsidRDefault="00F455A3" w:rsidP="00CC47BF">
      <w:pPr>
        <w:ind w:firstLine="708"/>
        <w:jc w:val="both"/>
        <w:rPr>
          <w:sz w:val="24"/>
          <w:szCs w:val="24"/>
          <w:lang w:val="bg-BG"/>
        </w:rPr>
      </w:pPr>
    </w:p>
    <w:p w:rsidR="00CC47BF" w:rsidRDefault="00CC47BF" w:rsidP="00CC47BF">
      <w:pPr>
        <w:ind w:firstLine="708"/>
        <w:jc w:val="both"/>
        <w:rPr>
          <w:sz w:val="24"/>
          <w:szCs w:val="24"/>
          <w:lang w:val="en-US"/>
        </w:rPr>
      </w:pPr>
      <w:r w:rsidRPr="00315C32">
        <w:rPr>
          <w:sz w:val="24"/>
          <w:szCs w:val="24"/>
          <w:lang w:val="en-US"/>
        </w:rPr>
        <w:t xml:space="preserve"> </w:t>
      </w:r>
    </w:p>
    <w:p w:rsidR="00AA7ADA" w:rsidRDefault="00AA7ADA" w:rsidP="00CC47BF">
      <w:pPr>
        <w:ind w:firstLine="708"/>
        <w:jc w:val="both"/>
        <w:rPr>
          <w:sz w:val="24"/>
          <w:szCs w:val="24"/>
          <w:lang w:val="en-US"/>
        </w:rPr>
      </w:pPr>
    </w:p>
    <w:p w:rsidR="00CC47BF" w:rsidRPr="00315C32" w:rsidRDefault="00CC47BF" w:rsidP="00CC47BF">
      <w:pPr>
        <w:ind w:firstLine="708"/>
        <w:jc w:val="both"/>
        <w:rPr>
          <w:sz w:val="24"/>
          <w:szCs w:val="24"/>
          <w:lang w:val="bg-BG"/>
        </w:rPr>
      </w:pPr>
      <w:r w:rsidRPr="00315C32">
        <w:rPr>
          <w:sz w:val="24"/>
          <w:szCs w:val="24"/>
          <w:lang w:val="bg-BG"/>
        </w:rPr>
        <w:t>Броят на децата от подготвителната група и на учениците от начален и среден курс</w:t>
      </w:r>
      <w:r w:rsidR="00601E3F">
        <w:rPr>
          <w:sz w:val="24"/>
          <w:szCs w:val="24"/>
          <w:lang w:val="bg-BG"/>
        </w:rPr>
        <w:t>, които ще консумират доставената храна,</w:t>
      </w:r>
      <w:r w:rsidRPr="00315C32">
        <w:rPr>
          <w:sz w:val="24"/>
          <w:szCs w:val="24"/>
          <w:lang w:val="bg-BG"/>
        </w:rPr>
        <w:t xml:space="preserve"> варира. </w:t>
      </w:r>
      <w:r w:rsidR="00601E3F">
        <w:rPr>
          <w:sz w:val="24"/>
          <w:szCs w:val="24"/>
          <w:lang w:val="bg-BG"/>
        </w:rPr>
        <w:t>Затова б</w:t>
      </w:r>
      <w:r w:rsidRPr="00315C32">
        <w:rPr>
          <w:sz w:val="24"/>
          <w:szCs w:val="24"/>
          <w:lang w:val="bg-BG"/>
        </w:rPr>
        <w:t>роят порции закуски и обедни ястия с хляб за всеки учебен ден ще се определя според броя деца и ученици, които ще ги консумират през съответния учебен ден.</w:t>
      </w:r>
    </w:p>
    <w:p w:rsidR="00CC47BF" w:rsidRPr="00315C32" w:rsidRDefault="00CC47BF" w:rsidP="00CC47BF">
      <w:pPr>
        <w:ind w:firstLine="708"/>
        <w:jc w:val="both"/>
        <w:rPr>
          <w:sz w:val="24"/>
          <w:szCs w:val="24"/>
          <w:lang w:val="bg-BG"/>
        </w:rPr>
      </w:pPr>
    </w:p>
    <w:p w:rsidR="00CC47BF" w:rsidRPr="00315C32" w:rsidRDefault="00CC47BF" w:rsidP="00CC47BF">
      <w:pPr>
        <w:ind w:firstLine="708"/>
        <w:jc w:val="both"/>
        <w:rPr>
          <w:b/>
          <w:sz w:val="24"/>
          <w:szCs w:val="24"/>
          <w:lang w:val="bg-BG"/>
        </w:rPr>
      </w:pPr>
      <w:r w:rsidRPr="00315C32">
        <w:rPr>
          <w:b/>
          <w:sz w:val="24"/>
          <w:szCs w:val="24"/>
          <w:lang w:val="bg-BG"/>
        </w:rPr>
        <w:t>Самостоятелно обособени позиции НЯМА в настоящата поръчка.</w:t>
      </w:r>
    </w:p>
    <w:p w:rsidR="00CC47BF" w:rsidRPr="00315C32" w:rsidRDefault="00CC47BF" w:rsidP="00CC47BF">
      <w:pPr>
        <w:rPr>
          <w:sz w:val="24"/>
          <w:szCs w:val="24"/>
          <w:lang w:val="bg-BG"/>
        </w:rPr>
      </w:pPr>
    </w:p>
    <w:p w:rsidR="00CC47BF" w:rsidRPr="00315C32" w:rsidRDefault="00CC47BF" w:rsidP="00CC47BF">
      <w:pPr>
        <w:jc w:val="both"/>
        <w:rPr>
          <w:sz w:val="24"/>
          <w:szCs w:val="24"/>
          <w:lang w:val="bg-BG"/>
        </w:rPr>
      </w:pPr>
      <w:r w:rsidRPr="00315C32">
        <w:rPr>
          <w:sz w:val="24"/>
          <w:szCs w:val="24"/>
          <w:lang w:val="bg-BG"/>
        </w:rPr>
        <w:tab/>
      </w:r>
      <w:r w:rsidRPr="00315C32">
        <w:rPr>
          <w:b/>
          <w:sz w:val="24"/>
          <w:szCs w:val="24"/>
          <w:lang w:val="bg-BG"/>
        </w:rPr>
        <w:t>Място на изпълнение:</w:t>
      </w:r>
      <w:r w:rsidRPr="00315C32">
        <w:rPr>
          <w:sz w:val="24"/>
          <w:szCs w:val="24"/>
          <w:lang w:val="bg-BG"/>
        </w:rPr>
        <w:t xml:space="preserve"> ученическия стол за хранене в Основно училище „Св. Св. Кирил и Методий” – с. Калековец, ул. Демокрация 9, общ. Марица, обл. Пловдив.</w:t>
      </w:r>
    </w:p>
    <w:p w:rsidR="00CC47BF" w:rsidRPr="00315C32" w:rsidRDefault="00CC47BF" w:rsidP="00CC47BF">
      <w:pPr>
        <w:jc w:val="both"/>
        <w:rPr>
          <w:sz w:val="24"/>
          <w:szCs w:val="24"/>
          <w:lang w:val="bg-BG"/>
        </w:rPr>
      </w:pPr>
    </w:p>
    <w:p w:rsidR="00CC47BF" w:rsidRDefault="00CC47BF" w:rsidP="00CC47BF">
      <w:pPr>
        <w:jc w:val="both"/>
        <w:rPr>
          <w:sz w:val="24"/>
          <w:szCs w:val="24"/>
          <w:lang w:val="bg-BG"/>
        </w:rPr>
      </w:pPr>
      <w:r w:rsidRPr="00315C32">
        <w:rPr>
          <w:sz w:val="24"/>
          <w:szCs w:val="24"/>
          <w:lang w:val="bg-BG"/>
        </w:rPr>
        <w:tab/>
      </w:r>
      <w:r w:rsidRPr="00315C32">
        <w:rPr>
          <w:b/>
          <w:sz w:val="24"/>
          <w:szCs w:val="24"/>
          <w:lang w:val="bg-BG"/>
        </w:rPr>
        <w:t>Срок за изпълнение на поръчката:</w:t>
      </w:r>
      <w:r w:rsidRPr="00315C32">
        <w:rPr>
          <w:sz w:val="24"/>
          <w:szCs w:val="24"/>
          <w:lang w:val="bg-BG"/>
        </w:rPr>
        <w:t xml:space="preserve"> доставките на закуските и на обядите ще се извършва по време на учебната 201</w:t>
      </w:r>
      <w:r w:rsidR="005C57B3">
        <w:rPr>
          <w:sz w:val="24"/>
          <w:szCs w:val="24"/>
          <w:lang w:val="bg-BG"/>
        </w:rPr>
        <w:t>6</w:t>
      </w:r>
      <w:r w:rsidRPr="00315C32">
        <w:rPr>
          <w:sz w:val="24"/>
          <w:szCs w:val="24"/>
          <w:lang w:val="bg-BG"/>
        </w:rPr>
        <w:t>/201</w:t>
      </w:r>
      <w:r w:rsidR="005C57B3">
        <w:rPr>
          <w:sz w:val="24"/>
          <w:szCs w:val="24"/>
          <w:lang w:val="bg-BG"/>
        </w:rPr>
        <w:t>7</w:t>
      </w:r>
      <w:r w:rsidRPr="00315C32">
        <w:rPr>
          <w:sz w:val="24"/>
          <w:szCs w:val="24"/>
          <w:lang w:val="bg-BG"/>
        </w:rPr>
        <w:t xml:space="preserve"> г. – от 15.09.201</w:t>
      </w:r>
      <w:r w:rsidR="005C57B3">
        <w:rPr>
          <w:sz w:val="24"/>
          <w:szCs w:val="24"/>
          <w:lang w:val="bg-BG"/>
        </w:rPr>
        <w:t>6</w:t>
      </w:r>
      <w:r w:rsidRPr="00315C32">
        <w:rPr>
          <w:sz w:val="24"/>
          <w:szCs w:val="24"/>
          <w:lang w:val="bg-BG"/>
        </w:rPr>
        <w:t xml:space="preserve"> г. до 15.06.201</w:t>
      </w:r>
      <w:r w:rsidR="005C57B3">
        <w:rPr>
          <w:sz w:val="24"/>
          <w:szCs w:val="24"/>
          <w:lang w:val="bg-BG"/>
        </w:rPr>
        <w:t>7</w:t>
      </w:r>
      <w:r w:rsidRPr="00315C32">
        <w:rPr>
          <w:sz w:val="24"/>
          <w:szCs w:val="24"/>
          <w:lang w:val="bg-BG"/>
        </w:rPr>
        <w:t xml:space="preserve"> г., но по отношение на задължението на възложителя за плащане на доставките, извършени през месец юни 201</w:t>
      </w:r>
      <w:r w:rsidR="005C57B3">
        <w:rPr>
          <w:sz w:val="24"/>
          <w:szCs w:val="24"/>
          <w:lang w:val="bg-BG"/>
        </w:rPr>
        <w:t>7</w:t>
      </w:r>
      <w:r w:rsidRPr="00315C32">
        <w:rPr>
          <w:sz w:val="24"/>
          <w:szCs w:val="24"/>
          <w:lang w:val="bg-BG"/>
        </w:rPr>
        <w:t xml:space="preserve"> г., срокът е до 22.06.201</w:t>
      </w:r>
      <w:r w:rsidR="005C57B3">
        <w:rPr>
          <w:sz w:val="24"/>
          <w:szCs w:val="24"/>
          <w:lang w:val="bg-BG"/>
        </w:rPr>
        <w:t>7</w:t>
      </w:r>
      <w:r w:rsidRPr="00315C32">
        <w:rPr>
          <w:sz w:val="24"/>
          <w:szCs w:val="24"/>
          <w:lang w:val="bg-BG"/>
        </w:rPr>
        <w:t xml:space="preserve"> г. </w:t>
      </w:r>
    </w:p>
    <w:p w:rsidR="00A704A8" w:rsidRDefault="00A704A8" w:rsidP="00CC47BF">
      <w:pPr>
        <w:jc w:val="both"/>
        <w:rPr>
          <w:sz w:val="24"/>
          <w:szCs w:val="24"/>
          <w:lang w:val="bg-BG"/>
        </w:rPr>
      </w:pPr>
    </w:p>
    <w:p w:rsidR="00CC47BF" w:rsidRPr="00315C32" w:rsidRDefault="00CC47BF" w:rsidP="00CC47BF">
      <w:pPr>
        <w:ind w:firstLine="708"/>
        <w:jc w:val="both"/>
        <w:rPr>
          <w:sz w:val="24"/>
          <w:szCs w:val="24"/>
          <w:lang w:val="bg-BG"/>
        </w:rPr>
      </w:pPr>
      <w:r w:rsidRPr="00315C32">
        <w:rPr>
          <w:b/>
          <w:sz w:val="24"/>
          <w:szCs w:val="24"/>
          <w:lang w:val="bg-BG"/>
        </w:rPr>
        <w:t>Начин на плащане:</w:t>
      </w:r>
      <w:r w:rsidRPr="00315C32">
        <w:rPr>
          <w:sz w:val="24"/>
          <w:szCs w:val="24"/>
          <w:lang w:val="bg-BG"/>
        </w:rPr>
        <w:t xml:space="preserve"> </w:t>
      </w:r>
      <w:r w:rsidR="004B2161">
        <w:rPr>
          <w:sz w:val="24"/>
          <w:szCs w:val="24"/>
          <w:lang w:val="bg-BG"/>
        </w:rPr>
        <w:t xml:space="preserve">За доставените според договорните и нормативни условия закуски и обяд, приети без рекламация от възложителя, плащанията се извършват в </w:t>
      </w:r>
      <w:r w:rsidRPr="00315C32">
        <w:rPr>
          <w:sz w:val="24"/>
          <w:szCs w:val="24"/>
          <w:lang w:val="bg-BG"/>
        </w:rPr>
        <w:t xml:space="preserve">срок 5 работни дни след представяне на фактура, по банкова сметка, посочена от изпълнителя. Фактурата се представя за доставките, извършени за един месец, след изтичането на този месец. </w:t>
      </w:r>
      <w:r w:rsidR="004B2161">
        <w:rPr>
          <w:sz w:val="24"/>
          <w:szCs w:val="24"/>
          <w:lang w:val="bg-BG"/>
        </w:rPr>
        <w:t>И</w:t>
      </w:r>
      <w:r w:rsidRPr="00315C32">
        <w:rPr>
          <w:sz w:val="24"/>
          <w:szCs w:val="24"/>
          <w:lang w:val="bg-BG"/>
        </w:rPr>
        <w:t xml:space="preserve">здават </w:t>
      </w:r>
      <w:r w:rsidR="004B2161">
        <w:rPr>
          <w:sz w:val="24"/>
          <w:szCs w:val="24"/>
          <w:lang w:val="bg-BG"/>
        </w:rPr>
        <w:t xml:space="preserve">се </w:t>
      </w:r>
      <w:r w:rsidRPr="00315C32">
        <w:rPr>
          <w:sz w:val="24"/>
          <w:szCs w:val="24"/>
          <w:lang w:val="bg-BG"/>
        </w:rPr>
        <w:t xml:space="preserve">отделни фактури за доставените закуски, и отделни – за доставените обедни ястия. Авансови плащания не се предвиждат. </w:t>
      </w:r>
    </w:p>
    <w:p w:rsidR="005C57B3" w:rsidRDefault="005C57B3" w:rsidP="00CC47BF">
      <w:pPr>
        <w:ind w:firstLine="708"/>
        <w:jc w:val="both"/>
        <w:rPr>
          <w:sz w:val="24"/>
          <w:szCs w:val="24"/>
          <w:lang w:val="bg-BG"/>
        </w:rPr>
      </w:pPr>
    </w:p>
    <w:p w:rsidR="00CC47BF" w:rsidRPr="00315C32" w:rsidRDefault="005C57B3" w:rsidP="00CC47BF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Отделно се доставят и с</w:t>
      </w:r>
      <w:r w:rsidR="00CC47BF" w:rsidRPr="00315C32">
        <w:rPr>
          <w:sz w:val="24"/>
          <w:szCs w:val="24"/>
          <w:lang w:val="bg-BG"/>
        </w:rPr>
        <w:t>упа и десерт към обяда за ученици, които предварително (предходната седмица) са закупили купони за целта</w:t>
      </w:r>
      <w:r w:rsidR="00CC47BF">
        <w:rPr>
          <w:sz w:val="24"/>
          <w:szCs w:val="24"/>
          <w:lang w:val="bg-BG"/>
        </w:rPr>
        <w:t xml:space="preserve"> от изпълнителя</w:t>
      </w:r>
      <w:r w:rsidR="00CC47BF" w:rsidRPr="00315C32">
        <w:rPr>
          <w:sz w:val="24"/>
          <w:szCs w:val="24"/>
          <w:lang w:val="bg-BG"/>
        </w:rPr>
        <w:t xml:space="preserve">, с </w:t>
      </w:r>
      <w:r w:rsidR="00CC47BF">
        <w:rPr>
          <w:sz w:val="24"/>
          <w:szCs w:val="24"/>
          <w:lang w:val="bg-BG"/>
        </w:rPr>
        <w:t xml:space="preserve">техни </w:t>
      </w:r>
      <w:r w:rsidR="00CC47BF" w:rsidRPr="00315C32">
        <w:rPr>
          <w:sz w:val="24"/>
          <w:szCs w:val="24"/>
          <w:lang w:val="bg-BG"/>
        </w:rPr>
        <w:t>средства срещу издадена от изпълнителя касова бележка.</w:t>
      </w:r>
    </w:p>
    <w:p w:rsidR="00CC47BF" w:rsidRPr="00315C32" w:rsidRDefault="00CC47BF" w:rsidP="00CC47BF">
      <w:pPr>
        <w:ind w:firstLine="708"/>
        <w:rPr>
          <w:sz w:val="24"/>
          <w:szCs w:val="24"/>
          <w:lang w:val="bg-BG"/>
        </w:rPr>
      </w:pPr>
    </w:p>
    <w:p w:rsidR="00CC47BF" w:rsidRDefault="00CC47BF" w:rsidP="00CC47BF">
      <w:pPr>
        <w:ind w:firstLine="708"/>
        <w:jc w:val="both"/>
        <w:rPr>
          <w:sz w:val="24"/>
          <w:szCs w:val="24"/>
          <w:lang w:val="en-US"/>
        </w:rPr>
      </w:pPr>
    </w:p>
    <w:p w:rsidR="0017167F" w:rsidRDefault="0017167F"/>
    <w:sectPr w:rsidR="001716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9B" w:rsidRDefault="0026049B" w:rsidP="00890C85">
      <w:r>
        <w:separator/>
      </w:r>
    </w:p>
  </w:endnote>
  <w:endnote w:type="continuationSeparator" w:id="0">
    <w:p w:rsidR="0026049B" w:rsidRDefault="0026049B" w:rsidP="0089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601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C85" w:rsidRDefault="00890C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9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0C85" w:rsidRDefault="00890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9B" w:rsidRDefault="0026049B" w:rsidP="00890C85">
      <w:r>
        <w:separator/>
      </w:r>
    </w:p>
  </w:footnote>
  <w:footnote w:type="continuationSeparator" w:id="0">
    <w:p w:rsidR="0026049B" w:rsidRDefault="0026049B" w:rsidP="0089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70"/>
    <w:rsid w:val="001645A0"/>
    <w:rsid w:val="0017167F"/>
    <w:rsid w:val="0026049B"/>
    <w:rsid w:val="003C2626"/>
    <w:rsid w:val="003F3B6F"/>
    <w:rsid w:val="004B2161"/>
    <w:rsid w:val="005C57B3"/>
    <w:rsid w:val="00601E3F"/>
    <w:rsid w:val="0066193C"/>
    <w:rsid w:val="00886A5E"/>
    <w:rsid w:val="00890C85"/>
    <w:rsid w:val="00A704A8"/>
    <w:rsid w:val="00AA7ADA"/>
    <w:rsid w:val="00C209CC"/>
    <w:rsid w:val="00CC47BF"/>
    <w:rsid w:val="00DE10CC"/>
    <w:rsid w:val="00EA1970"/>
    <w:rsid w:val="00F4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7B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C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0C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45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7B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C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0C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45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15</cp:revision>
  <dcterms:created xsi:type="dcterms:W3CDTF">2015-06-15T18:43:00Z</dcterms:created>
  <dcterms:modified xsi:type="dcterms:W3CDTF">2016-08-19T08:50:00Z</dcterms:modified>
</cp:coreProperties>
</file>